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2408" w:rsidRDefault="001E7404">
      <w:pPr>
        <w:pStyle w:val="Predefinito"/>
        <w:jc w:val="both"/>
      </w:pPr>
      <w:bookmarkStart w:id="0" w:name="_GoBack"/>
      <w:bookmarkEnd w:id="0"/>
      <w:r>
        <w:rPr>
          <w:b/>
          <w:bCs/>
          <w:sz w:val="32"/>
          <w:szCs w:val="32"/>
        </w:rPr>
        <w:t>Jessica Tosti, una vera “campionessa in cattedra”</w:t>
      </w:r>
    </w:p>
    <w:p w:rsidR="00812408" w:rsidRDefault="001E7404">
      <w:pPr>
        <w:pStyle w:val="Predefinito"/>
        <w:jc w:val="both"/>
      </w:pPr>
      <w:r>
        <w:rPr>
          <w:noProof/>
          <w:sz w:val="24"/>
          <w:szCs w:val="24"/>
          <w:lang w:eastAsia="it-I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haracter">
              <wp:posOffset>59690</wp:posOffset>
            </wp:positionH>
            <wp:positionV relativeFrom="line">
              <wp:posOffset>103505</wp:posOffset>
            </wp:positionV>
            <wp:extent cx="5711190" cy="2893695"/>
            <wp:effectExtent l="0" t="0" r="0" b="0"/>
            <wp:wrapSquare wrapText="largest"/>
            <wp:docPr id="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289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408" w:rsidRDefault="00812408">
      <w:pPr>
        <w:pStyle w:val="Predefinito"/>
        <w:jc w:val="both"/>
      </w:pPr>
    </w:p>
    <w:p w:rsidR="00812408" w:rsidRDefault="001E7404">
      <w:pPr>
        <w:pStyle w:val="Predefinito"/>
        <w:jc w:val="both"/>
      </w:pPr>
      <w:r>
        <w:rPr>
          <w:sz w:val="24"/>
          <w:szCs w:val="24"/>
        </w:rPr>
        <w:t>Il 18 gennaio noi quinte, insieme alle classi terze e quarte, della Scuola Primaria di Città della Pieve abbiamo partecipato all’evento-</w:t>
      </w:r>
      <w:proofErr w:type="gramStart"/>
      <w:r>
        <w:rPr>
          <w:sz w:val="24"/>
          <w:szCs w:val="24"/>
        </w:rPr>
        <w:t>progetto  “</w:t>
      </w:r>
      <w:proofErr w:type="gramEnd"/>
      <w:r>
        <w:rPr>
          <w:sz w:val="24"/>
          <w:szCs w:val="24"/>
        </w:rPr>
        <w:t xml:space="preserve">Campioni in cattedra”, promosso dal CONI. </w:t>
      </w:r>
    </w:p>
    <w:p w:rsidR="00812408" w:rsidRDefault="001E7404">
      <w:pPr>
        <w:pStyle w:val="Predefinito"/>
        <w:jc w:val="both"/>
      </w:pPr>
      <w:r>
        <w:rPr>
          <w:sz w:val="24"/>
          <w:szCs w:val="24"/>
        </w:rPr>
        <w:t xml:space="preserve">Abbiamo </w:t>
      </w:r>
      <w:r>
        <w:rPr>
          <w:sz w:val="24"/>
          <w:szCs w:val="24"/>
        </w:rPr>
        <w:t xml:space="preserve">incontrato Jessica Tosti, una giovane campionessa di tiro al volo che pratica questo sport da quando </w:t>
      </w:r>
      <w:proofErr w:type="gramStart"/>
      <w:r>
        <w:rPr>
          <w:sz w:val="24"/>
          <w:szCs w:val="24"/>
        </w:rPr>
        <w:t>aveva  13</w:t>
      </w:r>
      <w:proofErr w:type="gramEnd"/>
      <w:r>
        <w:rPr>
          <w:sz w:val="24"/>
          <w:szCs w:val="24"/>
        </w:rPr>
        <w:t xml:space="preserve"> anni. Una ragazza semplice, delicata ma di grande carattere. Ci ha detto </w:t>
      </w:r>
      <w:proofErr w:type="gramStart"/>
      <w:r>
        <w:rPr>
          <w:sz w:val="24"/>
          <w:szCs w:val="24"/>
        </w:rPr>
        <w:t>che  questa</w:t>
      </w:r>
      <w:proofErr w:type="gramEnd"/>
      <w:r>
        <w:rPr>
          <w:sz w:val="24"/>
          <w:szCs w:val="24"/>
        </w:rPr>
        <w:t xml:space="preserve"> sua passione le è stata trasmessa dal padre. Ha deciso molto</w:t>
      </w:r>
      <w:r>
        <w:rPr>
          <w:sz w:val="24"/>
          <w:szCs w:val="24"/>
        </w:rPr>
        <w:t xml:space="preserve"> presto di voler diventare un’atleta professionista ed ha perseguito con determinazione e sacrificio questo obiettivo.</w:t>
      </w:r>
    </w:p>
    <w:p w:rsidR="00812408" w:rsidRDefault="001E7404">
      <w:pPr>
        <w:pStyle w:val="Predefinito"/>
        <w:jc w:val="both"/>
      </w:pPr>
      <w:r>
        <w:rPr>
          <w:sz w:val="24"/>
          <w:szCs w:val="24"/>
        </w:rPr>
        <w:t xml:space="preserve">All’inizio ci ha mostrato un video nel quale ci ha spiegato come si è avvicinata a questo mondo e cosa significa praticare questo sport. </w:t>
      </w:r>
      <w:r>
        <w:rPr>
          <w:sz w:val="24"/>
          <w:szCs w:val="24"/>
        </w:rPr>
        <w:t>Ci teneva a chiarire che esiste anche un uso non offensivo delle armi.  Aveva portato con sé una parte della strumentazione che viene utilizzata nel tiro, come i vari tipi di piattelli, gli occhiali con lenti di diversi colori e le cuffie per proteggersi d</w:t>
      </w:r>
      <w:r>
        <w:rPr>
          <w:sz w:val="24"/>
          <w:szCs w:val="24"/>
        </w:rPr>
        <w:t xml:space="preserve">al fragore dello sparo. Ovviamente </w:t>
      </w:r>
      <w:proofErr w:type="gramStart"/>
      <w:r>
        <w:rPr>
          <w:sz w:val="24"/>
          <w:szCs w:val="24"/>
        </w:rPr>
        <w:t>non  c’era</w:t>
      </w:r>
      <w:proofErr w:type="gramEnd"/>
      <w:r>
        <w:rPr>
          <w:sz w:val="24"/>
          <w:szCs w:val="24"/>
        </w:rPr>
        <w:t xml:space="preserve"> il fucile per una questione di sicurezza.</w:t>
      </w:r>
    </w:p>
    <w:p w:rsidR="00812408" w:rsidRDefault="001E7404">
      <w:pPr>
        <w:pStyle w:val="Predefinito"/>
        <w:jc w:val="both"/>
      </w:pPr>
      <w:r>
        <w:rPr>
          <w:noProof/>
          <w:sz w:val="24"/>
          <w:szCs w:val="24"/>
          <w:lang w:eastAsia="it-IT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0</wp:posOffset>
            </wp:positionV>
            <wp:extent cx="5544820" cy="3184525"/>
            <wp:effectExtent l="0" t="0" r="0" b="0"/>
            <wp:wrapSquare wrapText="largest"/>
            <wp:docPr id="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20" cy="318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408" w:rsidRDefault="001E7404">
      <w:pPr>
        <w:pStyle w:val="Predefinito"/>
        <w:jc w:val="both"/>
      </w:pPr>
      <w:r>
        <w:rPr>
          <w:sz w:val="24"/>
          <w:szCs w:val="24"/>
        </w:rPr>
        <w:t>Dopodiché, le abbiamo rivolto delle domande e lì abbiamo capito chi è veramente Jessica: con la sua dolcezza e umiltà ci ha spiegato che il suo percorso lo deve molto</w:t>
      </w:r>
      <w:r>
        <w:rPr>
          <w:sz w:val="24"/>
          <w:szCs w:val="24"/>
        </w:rPr>
        <w:t xml:space="preserve"> ai suoi genitori che hanno creduto in lei e l’hanno sostenuta soprattutto nei momenti più difficili. Lei, per arrivare a questi livelli, attualmente fa parte della squadra dei carabinieri, ha rinunciato ai divertimenti e alle uscite con le amiche. Lo spor</w:t>
      </w:r>
      <w:r>
        <w:rPr>
          <w:sz w:val="24"/>
          <w:szCs w:val="24"/>
        </w:rPr>
        <w:t>t infatti richiede applicazione costante, lavoro su se stessi e scelta di un sano stile di vita. Sono arrivati così i risultati e le vittorie. La partecipazione alle gare le ha consentito di girare il mondo e conoscere atleti di altre nazionalità. Un arric</w:t>
      </w:r>
      <w:r>
        <w:rPr>
          <w:sz w:val="24"/>
          <w:szCs w:val="24"/>
        </w:rPr>
        <w:t>chimento che l’ha fatta crescere ed ha consolidato sempre di più la voglia di migliorare. Il suo prossimo obiettivo saranno le Olimpiadi.</w:t>
      </w:r>
    </w:p>
    <w:p w:rsidR="00812408" w:rsidRDefault="001E7404">
      <w:pPr>
        <w:pStyle w:val="Predefinito"/>
        <w:jc w:val="both"/>
      </w:pPr>
      <w:r>
        <w:rPr>
          <w:sz w:val="24"/>
          <w:szCs w:val="24"/>
        </w:rPr>
        <w:t xml:space="preserve"> Jessica è una vera campionessa, modesta e generosa; infatti non si è risparmiata facendo tutti gli autografi che le a</w:t>
      </w:r>
      <w:r>
        <w:rPr>
          <w:sz w:val="24"/>
          <w:szCs w:val="24"/>
        </w:rPr>
        <w:t>bbiamo chiesto.</w:t>
      </w:r>
    </w:p>
    <w:p w:rsidR="00812408" w:rsidRDefault="001E7404">
      <w:pPr>
        <w:pStyle w:val="Predefinito"/>
        <w:jc w:val="both"/>
      </w:pPr>
      <w:r>
        <w:rPr>
          <w:noProof/>
          <w:sz w:val="24"/>
          <w:szCs w:val="24"/>
          <w:lang w:eastAsia="it-IT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haracter">
              <wp:posOffset>282575</wp:posOffset>
            </wp:positionH>
            <wp:positionV relativeFrom="line">
              <wp:posOffset>0</wp:posOffset>
            </wp:positionV>
            <wp:extent cx="5554980" cy="2565400"/>
            <wp:effectExtent l="0" t="0" r="0" b="0"/>
            <wp:wrapSquare wrapText="largest"/>
            <wp:docPr id="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408" w:rsidRDefault="001E7404">
      <w:pPr>
        <w:pStyle w:val="Predefinito"/>
        <w:jc w:val="both"/>
      </w:pPr>
      <w:r>
        <w:rPr>
          <w:sz w:val="24"/>
          <w:szCs w:val="24"/>
        </w:rPr>
        <w:t>E’ stato pro</w:t>
      </w:r>
      <w:proofErr w:type="gramStart"/>
      <w:r>
        <w:rPr>
          <w:sz w:val="24"/>
          <w:szCs w:val="24"/>
        </w:rPr>
        <w:t>prio</w:t>
      </w:r>
      <w:proofErr w:type="gramEnd"/>
      <w:r>
        <w:rPr>
          <w:sz w:val="24"/>
          <w:szCs w:val="24"/>
        </w:rPr>
        <w:t xml:space="preserve"> un bell’incontro quello </w:t>
      </w:r>
      <w:r>
        <w:rPr>
          <w:sz w:val="24"/>
          <w:szCs w:val="24"/>
        </w:rPr>
        <w:lastRenderedPageBreak/>
        <w:t xml:space="preserve">con Jessica, di quelli che ti toccano il cuore…  </w:t>
      </w:r>
      <w:proofErr w:type="gramStart"/>
      <w:r>
        <w:rPr>
          <w:sz w:val="24"/>
          <w:szCs w:val="24"/>
        </w:rPr>
        <w:t>un</w:t>
      </w:r>
      <w:proofErr w:type="gramEnd"/>
      <w:r>
        <w:rPr>
          <w:sz w:val="24"/>
          <w:szCs w:val="24"/>
        </w:rPr>
        <w:t xml:space="preserve"> significativo esempio da emulare e noi non possiamo che augurarle con grande sincerità, perché se lo merita: </w:t>
      </w:r>
    </w:p>
    <w:p w:rsidR="00812408" w:rsidRDefault="001E7404">
      <w:pPr>
        <w:pStyle w:val="Predefinito"/>
        <w:jc w:val="both"/>
      </w:pPr>
      <w:r>
        <w:rPr>
          <w:sz w:val="24"/>
          <w:szCs w:val="24"/>
        </w:rPr>
        <w:t xml:space="preserve">“Vola sempre in alto Jessica </w:t>
      </w:r>
      <w:proofErr w:type="spellStart"/>
      <w:r>
        <w:rPr>
          <w:sz w:val="24"/>
          <w:szCs w:val="24"/>
        </w:rPr>
        <w:t>Rabbit</w:t>
      </w:r>
      <w:proofErr w:type="spellEnd"/>
      <w:r>
        <w:rPr>
          <w:sz w:val="24"/>
          <w:szCs w:val="24"/>
        </w:rPr>
        <w:t>!”</w:t>
      </w:r>
    </w:p>
    <w:p w:rsidR="00812408" w:rsidRDefault="00812408">
      <w:pPr>
        <w:pStyle w:val="Predefinito"/>
        <w:jc w:val="both"/>
      </w:pPr>
    </w:p>
    <w:p w:rsidR="00812408" w:rsidRDefault="001E7404">
      <w:pPr>
        <w:pStyle w:val="Predefinito"/>
        <w:jc w:val="both"/>
      </w:pPr>
      <w:r>
        <w:rPr>
          <w:i/>
          <w:iCs/>
          <w:sz w:val="24"/>
          <w:szCs w:val="24"/>
        </w:rPr>
        <w:t xml:space="preserve">Gli alunni delle classi quinte A e B di Città della Pieve </w:t>
      </w:r>
    </w:p>
    <w:p w:rsidR="00812408" w:rsidRDefault="001E7404">
      <w:pPr>
        <w:pStyle w:val="Predefinito"/>
        <w:jc w:val="both"/>
      </w:pPr>
      <w:r>
        <w:rPr>
          <w:sz w:val="24"/>
          <w:szCs w:val="24"/>
        </w:rPr>
        <w:t xml:space="preserve"> </w:t>
      </w:r>
    </w:p>
    <w:sectPr w:rsidR="00812408">
      <w:headerReference w:type="default" r:id="rId9"/>
      <w:pgSz w:w="11906" w:h="16838"/>
      <w:pgMar w:top="1956" w:right="1134" w:bottom="1134" w:left="1134" w:header="1417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7404" w:rsidRDefault="001E7404">
      <w:pPr>
        <w:spacing w:after="0" w:line="240" w:lineRule="auto"/>
      </w:pPr>
      <w:r>
        <w:separator/>
      </w:r>
    </w:p>
  </w:endnote>
  <w:endnote w:type="continuationSeparator" w:id="0">
    <w:p w:rsidR="001E7404" w:rsidRDefault="001E7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Liberation Sans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7404" w:rsidRDefault="001E7404">
      <w:pPr>
        <w:spacing w:after="0" w:line="240" w:lineRule="auto"/>
      </w:pPr>
      <w:r>
        <w:separator/>
      </w:r>
    </w:p>
  </w:footnote>
  <w:footnote w:type="continuationSeparator" w:id="0">
    <w:p w:rsidR="001E7404" w:rsidRDefault="001E7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408" w:rsidRDefault="00812408">
    <w:pPr>
      <w:pStyle w:val="Rigad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408"/>
    <w:rsid w:val="001E7404"/>
    <w:rsid w:val="00812408"/>
    <w:rsid w:val="00DF4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72EA4A-7F18-4E58-9E39-2B13B9E07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redefinito">
    <w:name w:val="Predefinito"/>
    <w:pPr>
      <w:tabs>
        <w:tab w:val="left" w:pos="708"/>
      </w:tabs>
      <w:suppressAutoHyphens/>
      <w:spacing w:after="200" w:line="276" w:lineRule="auto"/>
    </w:pPr>
    <w:rPr>
      <w:rFonts w:ascii="Calibri" w:eastAsia="Droid Sans Fallback" w:hAnsi="Calibri" w:cs="Calibri"/>
      <w:color w:val="00000A"/>
      <w:lang w:eastAsia="en-US"/>
    </w:rPr>
  </w:style>
  <w:style w:type="paragraph" w:styleId="Intestazione">
    <w:name w:val="header"/>
    <w:basedOn w:val="Predefinito"/>
    <w:next w:val="Corpotesto"/>
    <w:pPr>
      <w:keepNext/>
      <w:spacing w:before="240" w:after="120"/>
    </w:pPr>
    <w:rPr>
      <w:rFonts w:ascii="Liberation Sans" w:hAnsi="Liberation Sans" w:cs="Lohit Hindi"/>
      <w:sz w:val="28"/>
      <w:szCs w:val="28"/>
    </w:rPr>
  </w:style>
  <w:style w:type="paragraph" w:styleId="Corpotesto">
    <w:name w:val="Body Text"/>
    <w:basedOn w:val="Predefinito"/>
    <w:pPr>
      <w:spacing w:after="120"/>
    </w:pPr>
  </w:style>
  <w:style w:type="paragraph" w:styleId="Elenco">
    <w:name w:val="List"/>
    <w:basedOn w:val="Corpotesto"/>
    <w:rPr>
      <w:rFonts w:cs="Lohit Hindi"/>
    </w:rPr>
  </w:style>
  <w:style w:type="paragraph" w:styleId="Didascalia">
    <w:name w:val="caption"/>
    <w:basedOn w:val="Predefinito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Indice">
    <w:name w:val="Indice"/>
    <w:basedOn w:val="Predefinito"/>
    <w:pPr>
      <w:suppressLineNumbers/>
    </w:pPr>
    <w:rPr>
      <w:rFonts w:cs="Lohit Hindi"/>
    </w:rPr>
  </w:style>
  <w:style w:type="paragraph" w:customStyle="1" w:styleId="Contenutocornice">
    <w:name w:val="Contenuto cornice"/>
    <w:basedOn w:val="Corpotesto"/>
  </w:style>
  <w:style w:type="paragraph" w:customStyle="1" w:styleId="Rigadintestazione">
    <w:name w:val="Riga d'intestazione"/>
    <w:basedOn w:val="Predefinito"/>
    <w:pPr>
      <w:suppressLineNumbers/>
      <w:tabs>
        <w:tab w:val="center" w:pos="4819"/>
        <w:tab w:val="right" w:pos="9638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Di Marco Paola</cp:lastModifiedBy>
  <cp:revision>2</cp:revision>
  <dcterms:created xsi:type="dcterms:W3CDTF">2018-03-12T09:40:00Z</dcterms:created>
  <dcterms:modified xsi:type="dcterms:W3CDTF">2018-03-12T09:40:00Z</dcterms:modified>
</cp:coreProperties>
</file>